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5" w:rsidRDefault="00DD6495"/>
    <w:p w:rsidR="004A0469" w:rsidRDefault="00DD6495" w:rsidP="00DD6495">
      <w:pPr>
        <w:pStyle w:val="Ttulo2"/>
        <w:rPr>
          <w:color w:val="FF0000"/>
        </w:rPr>
      </w:pPr>
      <w:r>
        <w:rPr>
          <w:color w:val="FF0000"/>
        </w:rPr>
        <w:t xml:space="preserve">                                         </w:t>
      </w:r>
      <w:r w:rsidR="004457E0" w:rsidRPr="00DD6495">
        <w:rPr>
          <w:color w:val="FF0000"/>
        </w:rPr>
        <w:t>AGINTERA</w:t>
      </w:r>
    </w:p>
    <w:p w:rsidR="00DD6495" w:rsidRPr="00DD6495" w:rsidRDefault="00DD6495" w:rsidP="00DD6495"/>
    <w:p w:rsidR="004457E0" w:rsidRDefault="00DD6495">
      <w:proofErr w:type="spellStart"/>
      <w:r>
        <w:t>Bideoa</w:t>
      </w:r>
      <w:proofErr w:type="spellEnd"/>
      <w:r>
        <w:t xml:space="preserve">; </w:t>
      </w:r>
      <w:r w:rsidR="007E1438">
        <w:t>ITURRIA: E</w:t>
      </w:r>
      <w:r w:rsidR="00BA4431">
        <w:t>I</w:t>
      </w:r>
      <w:r w:rsidR="007E1438">
        <w:t>TB</w:t>
      </w:r>
      <w:r w:rsidR="00BA4431">
        <w:t>.EUS</w:t>
      </w:r>
      <w:r w:rsidR="007E1438">
        <w:t>, TXORIENE</w:t>
      </w:r>
    </w:p>
    <w:p w:rsidR="00BB467B" w:rsidRPr="008236EB" w:rsidRDefault="00BB467B">
      <w:pPr>
        <w:rPr>
          <w:color w:val="0000CC"/>
        </w:rPr>
      </w:pPr>
      <w:r w:rsidRPr="008236EB">
        <w:rPr>
          <w:color w:val="0000CC"/>
        </w:rPr>
        <w:t>EGITEKOA:</w:t>
      </w:r>
      <w:bookmarkStart w:id="0" w:name="_GoBack"/>
      <w:bookmarkEnd w:id="0"/>
    </w:p>
    <w:p w:rsidR="004457E0" w:rsidRPr="00DD6495" w:rsidRDefault="00DD6495" w:rsidP="004457E0">
      <w:pPr>
        <w:shd w:val="clear" w:color="auto" w:fill="FFFFFF"/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</w:pPr>
      <w:proofErr w:type="spellStart"/>
      <w:r w:rsidRPr="00DD6495">
        <w:rPr>
          <w:b/>
        </w:rPr>
        <w:t>Bideoa</w:t>
      </w:r>
      <w:proofErr w:type="spellEnd"/>
      <w:r w:rsidRPr="00DD6495">
        <w:rPr>
          <w:b/>
        </w:rPr>
        <w:t xml:space="preserve"> </w:t>
      </w:r>
      <w:proofErr w:type="spellStart"/>
      <w:r w:rsidRPr="00DD6495">
        <w:rPr>
          <w:b/>
        </w:rPr>
        <w:t>ikusi</w:t>
      </w:r>
      <w:proofErr w:type="spellEnd"/>
      <w:r w:rsidRPr="00DD6495">
        <w:rPr>
          <w:b/>
        </w:rPr>
        <w:t xml:space="preserve"> </w:t>
      </w:r>
      <w:r w:rsidR="00AB4195" w:rsidRPr="00DD6495">
        <w:rPr>
          <w:b/>
        </w:rPr>
        <w:t xml:space="preserve">eta </w:t>
      </w:r>
      <w:proofErr w:type="spellStart"/>
      <w:r w:rsidRPr="00DD6495">
        <w:rPr>
          <w:b/>
        </w:rPr>
        <w:t>instrukzioak</w:t>
      </w:r>
      <w:proofErr w:type="spellEnd"/>
      <w:r w:rsidRPr="00DD6495">
        <w:rPr>
          <w:b/>
        </w:rPr>
        <w:t>/</w:t>
      </w:r>
      <w:proofErr w:type="spellStart"/>
      <w:r w:rsidRPr="00DD6495">
        <w:rPr>
          <w:b/>
        </w:rPr>
        <w:t>aginduak</w:t>
      </w:r>
      <w:proofErr w:type="spellEnd"/>
      <w:r w:rsidRPr="00DD6495">
        <w:rPr>
          <w:b/>
        </w:rPr>
        <w:t xml:space="preserve"> </w:t>
      </w:r>
      <w:proofErr w:type="spellStart"/>
      <w:r w:rsidRPr="00DD6495">
        <w:rPr>
          <w:b/>
        </w:rPr>
        <w:t>azpimarratu</w:t>
      </w:r>
      <w:proofErr w:type="spellEnd"/>
      <w:r w:rsidRPr="00DD6495">
        <w:rPr>
          <w:b/>
        </w:rPr>
        <w:t xml:space="preserve"> eta </w:t>
      </w:r>
      <w:proofErr w:type="spellStart"/>
      <w:r w:rsidRPr="00DD6495">
        <w:rPr>
          <w:b/>
        </w:rPr>
        <w:t>ordenatu</w:t>
      </w:r>
      <w:proofErr w:type="spellEnd"/>
      <w:r>
        <w:rPr>
          <w:b/>
        </w:rPr>
        <w:t>.</w:t>
      </w:r>
      <w:r w:rsidR="00AB4195" w:rsidRPr="00DD6495">
        <w:rPr>
          <w:b/>
        </w:rPr>
        <w:t xml:space="preserve"> </w:t>
      </w:r>
    </w:p>
    <w:tbl>
      <w:tblPr>
        <w:tblW w:w="1855" w:type="dxa"/>
        <w:tblCellMar>
          <w:left w:w="0" w:type="dxa"/>
          <w:right w:w="0" w:type="dxa"/>
        </w:tblCellMar>
        <w:tblLook w:val="04A0"/>
      </w:tblPr>
      <w:tblGrid>
        <w:gridCol w:w="619"/>
        <w:gridCol w:w="618"/>
        <w:gridCol w:w="618"/>
      </w:tblGrid>
      <w:tr w:rsidR="004457E0" w:rsidRPr="004457E0" w:rsidTr="004457E0">
        <w:tc>
          <w:tcPr>
            <w:tcW w:w="0" w:type="auto"/>
            <w:noWrap/>
          </w:tcPr>
          <w:p w:rsidR="004457E0" w:rsidRPr="004457E0" w:rsidRDefault="004457E0" w:rsidP="00445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noWrap/>
          </w:tcPr>
          <w:p w:rsidR="004457E0" w:rsidRPr="004457E0" w:rsidRDefault="004457E0" w:rsidP="00445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noWrap/>
          </w:tcPr>
          <w:p w:rsidR="004457E0" w:rsidRPr="004457E0" w:rsidRDefault="004457E0" w:rsidP="004457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ES"/>
              </w:rPr>
            </w:pPr>
          </w:p>
        </w:tc>
      </w:tr>
      <w:tr w:rsidR="004457E0" w:rsidRPr="004457E0" w:rsidTr="004457E0">
        <w:trPr>
          <w:gridAfter w:val="2"/>
        </w:trPr>
        <w:tc>
          <w:tcPr>
            <w:tcW w:w="0" w:type="auto"/>
            <w:vAlign w:val="center"/>
            <w:hideMark/>
          </w:tcPr>
          <w:p w:rsidR="004457E0" w:rsidRPr="004457E0" w:rsidRDefault="004457E0" w:rsidP="004457E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ES"/>
              </w:rPr>
            </w:pPr>
          </w:p>
        </w:tc>
      </w:tr>
    </w:tbl>
    <w:p w:rsidR="004457E0" w:rsidRDefault="001A1A4F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5" w:tgtFrame="_blank" w:history="1">
        <w:r w:rsidR="004457E0" w:rsidRPr="004457E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https://www.eitb.eus/eu/telebista/programak/txoriene/bideoak/osoa/7087476/bideo-errezeta-olo-eta-txia-hazi-budina-fruitu-gorriekin/</w:t>
        </w:r>
      </w:hyperlink>
    </w:p>
    <w:p w:rsidR="00C01150" w:rsidRDefault="00C01150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</w:pPr>
      <w:proofErr w:type="spellStart"/>
      <w:r w:rsidRPr="00DD6495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E</w:t>
      </w:r>
      <w:r w:rsidR="00DD6495" w:rsidRPr="00DD6495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rrezeta</w:t>
      </w:r>
      <w:proofErr w:type="spellEnd"/>
    </w:p>
    <w:p w:rsidR="00DD6495" w:rsidRPr="00DD6495" w:rsidRDefault="00DD64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</w:pP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B4195" w:rsidRPr="00DD64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</w:pPr>
      <w:proofErr w:type="spellStart"/>
      <w:r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O</w:t>
      </w:r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lo</w:t>
      </w:r>
      <w:proofErr w:type="spellEnd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 xml:space="preserve"> eta </w:t>
      </w:r>
      <w:proofErr w:type="spellStart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txia</w:t>
      </w:r>
      <w:proofErr w:type="spellEnd"/>
      <w:r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 xml:space="preserve"> </w:t>
      </w:r>
      <w:proofErr w:type="spellStart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hazi</w:t>
      </w:r>
      <w:proofErr w:type="spellEnd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 xml:space="preserve"> </w:t>
      </w:r>
      <w:proofErr w:type="spellStart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budina</w:t>
      </w:r>
      <w:proofErr w:type="spellEnd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 xml:space="preserve">, </w:t>
      </w:r>
      <w:proofErr w:type="spellStart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fruitu</w:t>
      </w:r>
      <w:proofErr w:type="spellEnd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 xml:space="preserve"> </w:t>
      </w:r>
      <w:proofErr w:type="spellStart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es-ES"/>
        </w:rPr>
        <w:t>gorriekin</w:t>
      </w:r>
      <w:proofErr w:type="spellEnd"/>
      <w:r w:rsidR="00DD6495" w:rsidRPr="00DD649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AB4195" w:rsidRPr="00DD64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</w:pPr>
    </w:p>
    <w:p w:rsidR="00AB4195" w:rsidRPr="00DD64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</w:pPr>
      <w:proofErr w:type="spellStart"/>
      <w:r w:rsidRPr="00DD6495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Osagaiak</w:t>
      </w:r>
      <w:proofErr w:type="spellEnd"/>
      <w:r w:rsidRPr="00DD6495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:</w:t>
      </w:r>
    </w:p>
    <w:p w:rsidR="00DD6495" w:rsidRDefault="00DD64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Olo</w:t>
      </w:r>
      <w:proofErr w:type="spellEnd"/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malutak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200g</w:t>
      </w: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Txia</w:t>
      </w:r>
      <w:proofErr w:type="spellEnd"/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haziak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4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koil</w:t>
      </w:r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rakada</w:t>
      </w:r>
      <w:proofErr w:type="spellEnd"/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Liho</w:t>
      </w:r>
      <w:proofErr w:type="spellEnd"/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haziak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2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koilarakada</w:t>
      </w:r>
      <w:proofErr w:type="spellEnd"/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Agabe</w:t>
      </w:r>
      <w:proofErr w:type="spellEnd"/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ziropa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45g</w:t>
      </w: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Fruitu</w:t>
      </w:r>
      <w:proofErr w:type="spellEnd"/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gorriak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150g</w:t>
      </w: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350ml</w:t>
      </w: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Edari</w:t>
      </w:r>
      <w:proofErr w:type="spellEnd"/>
      <w:r w:rsidR="00DD649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begetala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,150g</w:t>
      </w:r>
      <w:proofErr w:type="gramEnd"/>
    </w:p>
    <w:p w:rsidR="00DD6495" w:rsidRDefault="00DD64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B4195" w:rsidRDefault="00AB41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44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Agabe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ziropa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bota.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Irabiakia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gehitu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Txia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eta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olo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haziak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eho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Hazi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irina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gehitu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221027" w:rsidP="00221027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Fruit</w:t>
            </w:r>
            <w:r w:rsidR="00C01150"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u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C01150"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gorriak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C01150"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urarekin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C01150"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irabiatu</w:t>
            </w:r>
            <w:proofErr w:type="spellEnd"/>
            <w:r w:rsidR="00C01150"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Edari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begetala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gehitu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Egoten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utzi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C01150" w:rsidRPr="00C01150" w:rsidTr="00C01150">
        <w:tc>
          <w:tcPr>
            <w:tcW w:w="8644" w:type="dxa"/>
          </w:tcPr>
          <w:p w:rsidR="00C01150" w:rsidRPr="00C01150" w:rsidRDefault="00C01150" w:rsidP="008F75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Mitxoleta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haziak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eta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koko</w:t>
            </w:r>
            <w:proofErr w:type="spellEnd"/>
            <w:r w:rsidR="00DD649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birrindua</w:t>
            </w:r>
            <w:proofErr w:type="spellEnd"/>
            <w:r w:rsidRPr="00C0115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bota</w:t>
            </w:r>
          </w:p>
        </w:tc>
      </w:tr>
    </w:tbl>
    <w:p w:rsidR="00C01150" w:rsidRDefault="00C01150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D6495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A7AF7" w:rsidRDefault="001A7AF7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HIZTEGIA</w:t>
      </w:r>
    </w:p>
    <w:p w:rsidR="00DD6495" w:rsidRPr="001A7AF7" w:rsidRDefault="00DD6495" w:rsidP="001A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457E0" w:rsidRDefault="00BA4431" w:rsidP="00BA4431">
      <w:pPr>
        <w:pStyle w:val="Prrafodelista"/>
        <w:numPr>
          <w:ilvl w:val="0"/>
          <w:numId w:val="2"/>
        </w:numPr>
      </w:pPr>
      <w:proofErr w:type="spellStart"/>
      <w:r>
        <w:t>Agabe</w:t>
      </w:r>
      <w:proofErr w:type="spellEnd"/>
      <w:r>
        <w:t>-a: agave</w:t>
      </w:r>
    </w:p>
    <w:p w:rsidR="00035517" w:rsidRDefault="00035517" w:rsidP="00BA4431">
      <w:pPr>
        <w:pStyle w:val="Prrafodelista"/>
        <w:numPr>
          <w:ilvl w:val="0"/>
          <w:numId w:val="2"/>
        </w:numPr>
      </w:pPr>
      <w:proofErr w:type="spellStart"/>
      <w:r>
        <w:t>Olo-a:avena</w:t>
      </w:r>
      <w:proofErr w:type="spellEnd"/>
    </w:p>
    <w:p w:rsidR="00BA4431" w:rsidRDefault="00BA4431" w:rsidP="00BA4431">
      <w:pPr>
        <w:pStyle w:val="Prrafodelista"/>
        <w:numPr>
          <w:ilvl w:val="0"/>
          <w:numId w:val="2"/>
        </w:numPr>
      </w:pPr>
      <w:proofErr w:type="spellStart"/>
      <w:r>
        <w:t>Ziropa</w:t>
      </w:r>
      <w:proofErr w:type="spellEnd"/>
      <w:r>
        <w:t>: sirope, jarabe</w:t>
      </w:r>
    </w:p>
    <w:p w:rsidR="00BA4431" w:rsidRDefault="00C01150" w:rsidP="00BA4431">
      <w:pPr>
        <w:pStyle w:val="Prrafodelista"/>
        <w:numPr>
          <w:ilvl w:val="0"/>
          <w:numId w:val="2"/>
        </w:numPr>
      </w:pPr>
      <w:proofErr w:type="spellStart"/>
      <w:r>
        <w:t>Irabiaki</w:t>
      </w:r>
      <w:proofErr w:type="spellEnd"/>
      <w:r>
        <w:t>-a: batido</w:t>
      </w:r>
    </w:p>
    <w:p w:rsidR="00C01150" w:rsidRDefault="00C01150" w:rsidP="00BA4431">
      <w:pPr>
        <w:pStyle w:val="Prrafodelista"/>
        <w:numPr>
          <w:ilvl w:val="0"/>
          <w:numId w:val="2"/>
        </w:numPr>
      </w:pPr>
      <w:proofErr w:type="spellStart"/>
      <w:r>
        <w:t>Mitxoleta</w:t>
      </w:r>
      <w:proofErr w:type="spellEnd"/>
      <w:r>
        <w:t>: amapola</w:t>
      </w:r>
    </w:p>
    <w:p w:rsidR="00BA4431" w:rsidRDefault="00C01150" w:rsidP="00BA4431">
      <w:pPr>
        <w:pStyle w:val="Prrafodelista"/>
        <w:numPr>
          <w:ilvl w:val="0"/>
          <w:numId w:val="2"/>
        </w:numPr>
      </w:pPr>
      <w:proofErr w:type="spellStart"/>
      <w:r>
        <w:t>Hazi</w:t>
      </w:r>
      <w:proofErr w:type="spellEnd"/>
      <w:r>
        <w:t>-a: semilla</w:t>
      </w:r>
    </w:p>
    <w:p w:rsidR="00C01150" w:rsidRDefault="00C01150" w:rsidP="00BA4431">
      <w:pPr>
        <w:pStyle w:val="Prrafodelista"/>
        <w:numPr>
          <w:ilvl w:val="0"/>
          <w:numId w:val="2"/>
        </w:numPr>
      </w:pPr>
      <w:proofErr w:type="spellStart"/>
      <w:r>
        <w:t>Irin</w:t>
      </w:r>
      <w:proofErr w:type="spellEnd"/>
      <w:r>
        <w:t>-a: harina</w:t>
      </w:r>
    </w:p>
    <w:p w:rsidR="00C01150" w:rsidRDefault="00C01150" w:rsidP="00BA4431">
      <w:pPr>
        <w:pStyle w:val="Prrafodelista"/>
        <w:numPr>
          <w:ilvl w:val="0"/>
          <w:numId w:val="2"/>
        </w:numPr>
      </w:pPr>
      <w:r>
        <w:t>Bota: echar</w:t>
      </w:r>
    </w:p>
    <w:p w:rsidR="00C01150" w:rsidRDefault="00C01150" w:rsidP="00BA4431">
      <w:pPr>
        <w:pStyle w:val="Prrafodelista"/>
        <w:numPr>
          <w:ilvl w:val="0"/>
          <w:numId w:val="2"/>
        </w:numPr>
      </w:pPr>
      <w:proofErr w:type="spellStart"/>
      <w:r>
        <w:t>Eho</w:t>
      </w:r>
      <w:proofErr w:type="spellEnd"/>
      <w:r>
        <w:t>: moler</w:t>
      </w:r>
    </w:p>
    <w:p w:rsidR="00C01150" w:rsidRDefault="00C01150" w:rsidP="00BA4431">
      <w:pPr>
        <w:pStyle w:val="Prrafodelista"/>
        <w:numPr>
          <w:ilvl w:val="0"/>
          <w:numId w:val="2"/>
        </w:numPr>
      </w:pPr>
      <w:proofErr w:type="spellStart"/>
      <w:r>
        <w:t>Gehitu</w:t>
      </w:r>
      <w:proofErr w:type="spellEnd"/>
      <w:r>
        <w:t>: añadir</w:t>
      </w:r>
    </w:p>
    <w:p w:rsidR="00DD6495" w:rsidRDefault="00DD6495" w:rsidP="00DD6495">
      <w:pPr>
        <w:pStyle w:val="Prrafodelista"/>
      </w:pPr>
    </w:p>
    <w:p w:rsidR="00C01150" w:rsidRPr="00DD6495" w:rsidRDefault="005C24B3" w:rsidP="00C01150">
      <w:pPr>
        <w:ind w:left="360"/>
        <w:rPr>
          <w:b/>
        </w:rPr>
      </w:pPr>
      <w:r w:rsidRPr="00DD6495">
        <w:rPr>
          <w:b/>
        </w:rPr>
        <w:t>ERANTZUNAK: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TXIA ETA OLO HAZIAK EHO.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AGABE ZIROPA BOTA.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HAZI IRINA NAHASTU.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FRUITU GORRIAK URAREKIN NAHASTU.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IRABIAKIA GEHITU.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EDARI BEGETALA GEHITU.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EGOTEN UTZI.</w:t>
      </w:r>
    </w:p>
    <w:p w:rsidR="005C24B3" w:rsidRDefault="005C24B3" w:rsidP="005C24B3">
      <w:pPr>
        <w:pStyle w:val="Prrafodelista"/>
        <w:numPr>
          <w:ilvl w:val="0"/>
          <w:numId w:val="3"/>
        </w:numPr>
      </w:pPr>
      <w:r>
        <w:t>MITXOLETA ETA KOKO BIRRINDUA BOTA.</w:t>
      </w:r>
    </w:p>
    <w:p w:rsidR="00C01150" w:rsidRDefault="00C01150" w:rsidP="00C01150">
      <w:pPr>
        <w:ind w:left="360"/>
      </w:pPr>
    </w:p>
    <w:p w:rsidR="00C01150" w:rsidRDefault="00C01150" w:rsidP="00C01150">
      <w:pPr>
        <w:ind w:left="360"/>
      </w:pPr>
    </w:p>
    <w:p w:rsidR="004457E0" w:rsidRDefault="004457E0"/>
    <w:p w:rsidR="004457E0" w:rsidRDefault="004457E0"/>
    <w:sectPr w:rsidR="004457E0" w:rsidSect="001A1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CCE"/>
    <w:multiLevelType w:val="hybridMultilevel"/>
    <w:tmpl w:val="D9BE0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1812"/>
    <w:multiLevelType w:val="hybridMultilevel"/>
    <w:tmpl w:val="6540D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0DF6"/>
    <w:multiLevelType w:val="hybridMultilevel"/>
    <w:tmpl w:val="6C28C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C3A99"/>
    <w:rsid w:val="00035517"/>
    <w:rsid w:val="001A1A4F"/>
    <w:rsid w:val="001A7AF7"/>
    <w:rsid w:val="00221027"/>
    <w:rsid w:val="003C3A99"/>
    <w:rsid w:val="004457E0"/>
    <w:rsid w:val="0047549B"/>
    <w:rsid w:val="004A0469"/>
    <w:rsid w:val="00563FF9"/>
    <w:rsid w:val="005C24B3"/>
    <w:rsid w:val="007E1438"/>
    <w:rsid w:val="008236EB"/>
    <w:rsid w:val="00AB4195"/>
    <w:rsid w:val="00BA4431"/>
    <w:rsid w:val="00BB467B"/>
    <w:rsid w:val="00C01150"/>
    <w:rsid w:val="00DD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4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6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7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1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D6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7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1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1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2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tb.eus/eu/telebista/programak/txoriene/bideoak/osoa/7087476/bideo-errezeta-olo-eta-txia-hazi-budina-fruitu-gorriek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portatil</dc:creator>
  <cp:keywords/>
  <dc:description/>
  <cp:lastModifiedBy>ISABEL</cp:lastModifiedBy>
  <cp:revision>11</cp:revision>
  <dcterms:created xsi:type="dcterms:W3CDTF">2020-03-30T17:53:00Z</dcterms:created>
  <dcterms:modified xsi:type="dcterms:W3CDTF">2020-03-31T14:17:00Z</dcterms:modified>
</cp:coreProperties>
</file>